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78587" w14:textId="360F82FF" w:rsidR="00C0071A" w:rsidRDefault="00C172B6" w:rsidP="00C172B6">
      <w:r>
        <w:t xml:space="preserve">                                                             </w:t>
      </w:r>
      <w:r w:rsidR="00C0071A">
        <w:rPr>
          <w:noProof/>
        </w:rPr>
        <w:drawing>
          <wp:inline distT="0" distB="0" distL="0" distR="0" wp14:anchorId="28B5A9D1" wp14:editId="0262D78E">
            <wp:extent cx="1441622" cy="529115"/>
            <wp:effectExtent l="0" t="0" r="635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450725" cy="532456"/>
                    </a:xfrm>
                    <a:prstGeom prst="rect">
                      <a:avLst/>
                    </a:prstGeom>
                  </pic:spPr>
                </pic:pic>
              </a:graphicData>
            </a:graphic>
          </wp:inline>
        </w:drawing>
      </w:r>
    </w:p>
    <w:p w14:paraId="3F54A0C6" w14:textId="323D185B" w:rsidR="00BF2C02" w:rsidRDefault="00BF2C02" w:rsidP="00AD1D25">
      <w:pPr>
        <w:spacing w:after="0" w:line="240" w:lineRule="auto"/>
        <w:rPr>
          <w:rFonts w:cstheme="minorHAnsi"/>
          <w:color w:val="000000"/>
        </w:rPr>
      </w:pPr>
    </w:p>
    <w:p w14:paraId="62EA9077" w14:textId="64026B20" w:rsidR="00C172B6" w:rsidRPr="00A237DF" w:rsidRDefault="00C172B6" w:rsidP="00C172B6">
      <w:pPr>
        <w:spacing w:after="0" w:line="240" w:lineRule="auto"/>
        <w:rPr>
          <w:rFonts w:cstheme="minorHAnsi"/>
          <w:color w:val="000000" w:themeColor="text1"/>
        </w:rPr>
      </w:pPr>
      <w:r w:rsidRPr="00A237DF">
        <w:rPr>
          <w:rFonts w:cstheme="minorHAnsi"/>
          <w:color w:val="000000" w:themeColor="text1"/>
        </w:rPr>
        <w:t>L'Associazione La Finestra sul Lago</w:t>
      </w:r>
      <w:r w:rsidR="005F3AD3" w:rsidRPr="00A237DF">
        <w:rPr>
          <w:rFonts w:cstheme="minorHAnsi"/>
          <w:color w:val="000000" w:themeColor="text1"/>
        </w:rPr>
        <w:t>, che</w:t>
      </w:r>
      <w:r w:rsidRPr="00A237DF">
        <w:rPr>
          <w:rFonts w:cstheme="minorHAnsi"/>
          <w:color w:val="000000" w:themeColor="text1"/>
        </w:rPr>
        <w:t xml:space="preserve"> ha sede a San Maurizio d'Opaglio (Novara) sulle sponde del Lago d'Orta</w:t>
      </w:r>
      <w:r w:rsidR="005F3AD3" w:rsidRPr="00A237DF">
        <w:rPr>
          <w:rFonts w:cstheme="minorHAnsi"/>
          <w:color w:val="000000" w:themeColor="text1"/>
        </w:rPr>
        <w:t xml:space="preserve">, </w:t>
      </w:r>
      <w:r w:rsidRPr="00A237DF">
        <w:rPr>
          <w:rFonts w:cstheme="minorHAnsi"/>
          <w:color w:val="000000" w:themeColor="text1"/>
        </w:rPr>
        <w:t xml:space="preserve">organizza da 15 anni la rassegna UN PAESE A SEI CORDE, dedicata alla musica per chitarra acustica e classica. </w:t>
      </w:r>
    </w:p>
    <w:p w14:paraId="6CDC1A25" w14:textId="47D31FAB" w:rsidR="00C172B6" w:rsidRPr="00A237DF" w:rsidRDefault="00C172B6" w:rsidP="00C172B6">
      <w:pPr>
        <w:spacing w:after="0" w:line="240" w:lineRule="auto"/>
        <w:rPr>
          <w:rFonts w:cstheme="minorHAnsi"/>
          <w:color w:val="000000" w:themeColor="text1"/>
        </w:rPr>
      </w:pPr>
      <w:r w:rsidRPr="00A237DF">
        <w:rPr>
          <w:rFonts w:cstheme="minorHAnsi"/>
          <w:color w:val="000000" w:themeColor="text1"/>
        </w:rPr>
        <w:t>UN PAESE A SEI CORDE è considerata una delle manifestazioni di settore più importanti in Italia</w:t>
      </w:r>
      <w:r w:rsidR="007C7FD8" w:rsidRPr="00A237DF">
        <w:rPr>
          <w:rFonts w:cstheme="minorHAnsi"/>
          <w:color w:val="000000" w:themeColor="text1"/>
        </w:rPr>
        <w:t>,</w:t>
      </w:r>
      <w:r w:rsidRPr="00A237DF">
        <w:rPr>
          <w:rFonts w:cstheme="minorHAnsi"/>
          <w:color w:val="000000" w:themeColor="text1"/>
        </w:rPr>
        <w:t xml:space="preserve"> e non solo</w:t>
      </w:r>
      <w:r w:rsidR="007C7FD8" w:rsidRPr="00A237DF">
        <w:rPr>
          <w:rFonts w:cstheme="minorHAnsi"/>
          <w:color w:val="000000" w:themeColor="text1"/>
        </w:rPr>
        <w:t>,</w:t>
      </w:r>
      <w:r w:rsidRPr="00A237DF">
        <w:rPr>
          <w:rFonts w:cstheme="minorHAnsi"/>
          <w:color w:val="000000" w:themeColor="text1"/>
        </w:rPr>
        <w:t xml:space="preserve"> e nelle varie edizioni ha ospitato artisti di livello e fama internazionali e ha acquisito importanti risultati in termini di notorietà tra le rassegne realizzate a livello nazionale e tra i musicisti.</w:t>
      </w:r>
    </w:p>
    <w:p w14:paraId="0F303892" w14:textId="77777777" w:rsidR="00C172B6" w:rsidRPr="00A237DF" w:rsidRDefault="00C172B6" w:rsidP="00AD1D25">
      <w:pPr>
        <w:spacing w:after="0" w:line="240" w:lineRule="auto"/>
        <w:rPr>
          <w:rFonts w:cstheme="minorHAnsi"/>
          <w:color w:val="000000" w:themeColor="text1"/>
        </w:rPr>
      </w:pPr>
    </w:p>
    <w:p w14:paraId="7F3356AE" w14:textId="683D69C6" w:rsidR="00D86385" w:rsidRPr="00A237DF" w:rsidRDefault="00BF2C02" w:rsidP="00D86385">
      <w:pPr>
        <w:spacing w:after="0" w:line="240" w:lineRule="auto"/>
        <w:rPr>
          <w:rFonts w:cstheme="minorHAnsi"/>
          <w:b/>
          <w:bCs/>
          <w:color w:val="000000" w:themeColor="text1"/>
        </w:rPr>
      </w:pPr>
      <w:r w:rsidRPr="00A237DF">
        <w:rPr>
          <w:rFonts w:cstheme="minorHAnsi"/>
          <w:b/>
          <w:bCs/>
          <w:color w:val="000000" w:themeColor="text1"/>
        </w:rPr>
        <w:t>Nel 2020</w:t>
      </w:r>
      <w:r w:rsidR="00C172B6" w:rsidRPr="00A237DF">
        <w:rPr>
          <w:rFonts w:cstheme="minorHAnsi"/>
          <w:b/>
          <w:bCs/>
          <w:color w:val="000000" w:themeColor="text1"/>
        </w:rPr>
        <w:t xml:space="preserve">, </w:t>
      </w:r>
      <w:r w:rsidRPr="00A237DF">
        <w:rPr>
          <w:rFonts w:cstheme="minorHAnsi"/>
          <w:b/>
          <w:bCs/>
          <w:color w:val="000000" w:themeColor="text1"/>
        </w:rPr>
        <w:t xml:space="preserve">nonostante </w:t>
      </w:r>
      <w:r w:rsidR="00D86385" w:rsidRPr="00A237DF">
        <w:rPr>
          <w:rFonts w:cstheme="minorHAnsi"/>
          <w:b/>
          <w:bCs/>
          <w:color w:val="000000" w:themeColor="text1"/>
        </w:rPr>
        <w:t xml:space="preserve">la </w:t>
      </w:r>
      <w:r w:rsidRPr="00A237DF">
        <w:rPr>
          <w:rFonts w:cstheme="minorHAnsi"/>
          <w:b/>
          <w:bCs/>
          <w:color w:val="000000" w:themeColor="text1"/>
        </w:rPr>
        <w:t>grave emergenza che ha colpito il nostro Paese</w:t>
      </w:r>
      <w:r w:rsidR="00D86385" w:rsidRPr="00A237DF">
        <w:rPr>
          <w:rFonts w:cstheme="minorHAnsi"/>
          <w:b/>
          <w:bCs/>
          <w:color w:val="000000" w:themeColor="text1"/>
        </w:rPr>
        <w:t>, è stata UNO DEI POCHI EVENTI DI MUSICA DAL VIVO svolto</w:t>
      </w:r>
      <w:r w:rsidR="00F621B2" w:rsidRPr="00A237DF">
        <w:rPr>
          <w:rFonts w:cstheme="minorHAnsi"/>
          <w:b/>
          <w:bCs/>
          <w:color w:val="000000" w:themeColor="text1"/>
        </w:rPr>
        <w:t>si</w:t>
      </w:r>
      <w:r w:rsidR="00D86385" w:rsidRPr="00A237DF">
        <w:rPr>
          <w:rFonts w:cstheme="minorHAnsi"/>
          <w:b/>
          <w:bCs/>
          <w:color w:val="000000" w:themeColor="text1"/>
        </w:rPr>
        <w:t xml:space="preserve"> </w:t>
      </w:r>
      <w:r w:rsidR="00D86385" w:rsidRPr="00A237DF">
        <w:rPr>
          <w:rFonts w:cstheme="minorHAnsi"/>
          <w:color w:val="000000" w:themeColor="text1"/>
        </w:rPr>
        <w:t>tra le Province di Novara e di Verbania</w:t>
      </w:r>
      <w:r w:rsidR="005F3AD3" w:rsidRPr="00A237DF">
        <w:rPr>
          <w:rFonts w:cstheme="minorHAnsi"/>
          <w:color w:val="000000" w:themeColor="text1"/>
        </w:rPr>
        <w:t xml:space="preserve">, con una data in Provincia di Vercelli e una in Svizzera (Mendrisio, sede del nostro </w:t>
      </w:r>
      <w:proofErr w:type="spellStart"/>
      <w:r w:rsidR="005F3AD3" w:rsidRPr="00A237DF">
        <w:rPr>
          <w:rFonts w:cstheme="minorHAnsi"/>
          <w:color w:val="000000" w:themeColor="text1"/>
        </w:rPr>
        <w:t>main</w:t>
      </w:r>
      <w:proofErr w:type="spellEnd"/>
      <w:r w:rsidR="005F3AD3" w:rsidRPr="00A237DF">
        <w:rPr>
          <w:rFonts w:cstheme="minorHAnsi"/>
          <w:color w:val="000000" w:themeColor="text1"/>
        </w:rPr>
        <w:t xml:space="preserve"> sponsor </w:t>
      </w:r>
      <w:proofErr w:type="spellStart"/>
      <w:r w:rsidR="005F3AD3" w:rsidRPr="00A237DF">
        <w:rPr>
          <w:rFonts w:cstheme="minorHAnsi"/>
          <w:color w:val="000000" w:themeColor="text1"/>
        </w:rPr>
        <w:t>Schertler</w:t>
      </w:r>
      <w:proofErr w:type="spellEnd"/>
      <w:r w:rsidR="005F3AD3" w:rsidRPr="00A237DF">
        <w:rPr>
          <w:rFonts w:cstheme="minorHAnsi"/>
          <w:color w:val="000000" w:themeColor="text1"/>
        </w:rPr>
        <w:t xml:space="preserve"> Group).</w:t>
      </w:r>
    </w:p>
    <w:p w14:paraId="58503E76" w14:textId="6E2C61D2" w:rsidR="00D86385" w:rsidRPr="00A237DF" w:rsidRDefault="00D86385" w:rsidP="00D86385">
      <w:pPr>
        <w:spacing w:after="0" w:line="240" w:lineRule="auto"/>
        <w:rPr>
          <w:rFonts w:cstheme="minorHAnsi"/>
          <w:color w:val="000000" w:themeColor="text1"/>
        </w:rPr>
      </w:pPr>
      <w:r w:rsidRPr="00A237DF">
        <w:rPr>
          <w:rFonts w:cstheme="minorHAnsi"/>
          <w:color w:val="000000" w:themeColor="text1"/>
        </w:rPr>
        <w:t xml:space="preserve">Siamo riusciti a portare </w:t>
      </w:r>
      <w:r w:rsidRPr="00A237DF">
        <w:rPr>
          <w:rFonts w:cstheme="minorHAnsi"/>
          <w:b/>
          <w:bCs/>
          <w:color w:val="000000" w:themeColor="text1"/>
        </w:rPr>
        <w:t>più di 40 artisti</w:t>
      </w:r>
      <w:r w:rsidRPr="00A237DF">
        <w:rPr>
          <w:rFonts w:cstheme="minorHAnsi"/>
          <w:color w:val="000000" w:themeColor="text1"/>
        </w:rPr>
        <w:t xml:space="preserve"> di straordinaria levatura ad esibirsi anche nei paesi più piccoli e meno conosciuti, fuori dalle correnti turistiche più battute, grazie anche al sostegno delle amministrazioni comunali che hanno creduto in noi.</w:t>
      </w:r>
    </w:p>
    <w:p w14:paraId="37B19AAB" w14:textId="0FFEEF9B" w:rsidR="00D86385" w:rsidRPr="00A237DF" w:rsidRDefault="00D86385" w:rsidP="00D86385">
      <w:pPr>
        <w:spacing w:after="0" w:line="240" w:lineRule="auto"/>
        <w:rPr>
          <w:rFonts w:cstheme="minorHAnsi"/>
          <w:color w:val="000000" w:themeColor="text1"/>
        </w:rPr>
      </w:pPr>
      <w:r w:rsidRPr="00A237DF">
        <w:rPr>
          <w:rFonts w:cstheme="minorHAnsi"/>
          <w:color w:val="000000" w:themeColor="text1"/>
        </w:rPr>
        <w:t xml:space="preserve">Abbiamo puntato tutto sugli artisti italiani organizzando </w:t>
      </w:r>
      <w:r w:rsidRPr="00A237DF">
        <w:rPr>
          <w:rFonts w:cstheme="minorHAnsi"/>
          <w:b/>
          <w:bCs/>
          <w:color w:val="000000" w:themeColor="text1"/>
        </w:rPr>
        <w:t>una ventina di concerti</w:t>
      </w:r>
      <w:r w:rsidRPr="00A237DF">
        <w:rPr>
          <w:rFonts w:cstheme="minorHAnsi"/>
          <w:color w:val="000000" w:themeColor="text1"/>
        </w:rPr>
        <w:t xml:space="preserve"> e la seconda edizion</w:t>
      </w:r>
      <w:r w:rsidR="007C7FD8" w:rsidRPr="00A237DF">
        <w:rPr>
          <w:rFonts w:cstheme="minorHAnsi"/>
          <w:color w:val="000000" w:themeColor="text1"/>
        </w:rPr>
        <w:t>e</w:t>
      </w:r>
      <w:r w:rsidRPr="00A237DF">
        <w:rPr>
          <w:rFonts w:cstheme="minorHAnsi"/>
          <w:color w:val="000000" w:themeColor="text1"/>
        </w:rPr>
        <w:t xml:space="preserve"> di Liutai in Villa, evento dedicato alla migliore liuteria professionale italiana</w:t>
      </w:r>
      <w:r w:rsidR="00C172B6" w:rsidRPr="00A237DF">
        <w:rPr>
          <w:rFonts w:cstheme="minorHAnsi"/>
          <w:color w:val="000000" w:themeColor="text1"/>
        </w:rPr>
        <w:t>, senza avere alcun problema di contagio.</w:t>
      </w:r>
    </w:p>
    <w:p w14:paraId="4F85436B" w14:textId="4C62C71E" w:rsidR="00D86385" w:rsidRPr="00A237DF" w:rsidRDefault="00D86385" w:rsidP="00BF2C02">
      <w:pPr>
        <w:spacing w:after="0" w:line="240" w:lineRule="auto"/>
        <w:rPr>
          <w:rFonts w:cstheme="minorHAnsi"/>
          <w:color w:val="000000" w:themeColor="text1"/>
        </w:rPr>
      </w:pPr>
      <w:r w:rsidRPr="00A237DF">
        <w:rPr>
          <w:rFonts w:cstheme="minorHAnsi"/>
          <w:color w:val="000000" w:themeColor="text1"/>
        </w:rPr>
        <w:t xml:space="preserve">La </w:t>
      </w:r>
      <w:r w:rsidR="00BF2C02" w:rsidRPr="00A237DF">
        <w:rPr>
          <w:rFonts w:cstheme="minorHAnsi"/>
          <w:color w:val="000000" w:themeColor="text1"/>
        </w:rPr>
        <w:t>rassegna</w:t>
      </w:r>
      <w:r w:rsidR="00C172B6" w:rsidRPr="00A237DF">
        <w:rPr>
          <w:rFonts w:cstheme="minorHAnsi"/>
          <w:color w:val="000000" w:themeColor="text1"/>
        </w:rPr>
        <w:t>, infatti,</w:t>
      </w:r>
      <w:r w:rsidRPr="00A237DF">
        <w:rPr>
          <w:rFonts w:cstheme="minorHAnsi"/>
          <w:color w:val="000000" w:themeColor="text1"/>
        </w:rPr>
        <w:t xml:space="preserve"> ha rispettato </w:t>
      </w:r>
      <w:r w:rsidR="00BF2C02" w:rsidRPr="00A237DF">
        <w:rPr>
          <w:rFonts w:cstheme="minorHAnsi"/>
          <w:color w:val="000000" w:themeColor="text1"/>
        </w:rPr>
        <w:t>le norme di sicurezza e di tutela della salute</w:t>
      </w:r>
      <w:r w:rsidRPr="00A237DF">
        <w:rPr>
          <w:rFonts w:cstheme="minorHAnsi"/>
          <w:color w:val="000000" w:themeColor="text1"/>
        </w:rPr>
        <w:t xml:space="preserve"> </w:t>
      </w:r>
      <w:r w:rsidR="00BF2C02" w:rsidRPr="00A237DF">
        <w:rPr>
          <w:rFonts w:cstheme="minorHAnsi"/>
          <w:color w:val="000000" w:themeColor="text1"/>
        </w:rPr>
        <w:t>ottemper</w:t>
      </w:r>
      <w:r w:rsidRPr="00A237DF">
        <w:rPr>
          <w:rFonts w:cstheme="minorHAnsi"/>
          <w:color w:val="000000" w:themeColor="text1"/>
        </w:rPr>
        <w:t xml:space="preserve">ando a </w:t>
      </w:r>
      <w:r w:rsidR="00BF2C02" w:rsidRPr="00A237DF">
        <w:rPr>
          <w:rFonts w:cstheme="minorHAnsi"/>
          <w:color w:val="000000" w:themeColor="text1"/>
        </w:rPr>
        <w:t xml:space="preserve">tutti gli obblighi di legge, mediante una attenta scelta delle sedi e </w:t>
      </w:r>
      <w:r w:rsidR="00C172B6" w:rsidRPr="00A237DF">
        <w:rPr>
          <w:rFonts w:cstheme="minorHAnsi"/>
          <w:color w:val="000000" w:themeColor="text1"/>
        </w:rPr>
        <w:t xml:space="preserve">delle </w:t>
      </w:r>
      <w:r w:rsidR="00BF2C02" w:rsidRPr="00A237DF">
        <w:rPr>
          <w:rFonts w:cstheme="minorHAnsi"/>
          <w:color w:val="000000" w:themeColor="text1"/>
        </w:rPr>
        <w:t>modalità organizzative</w:t>
      </w:r>
      <w:r w:rsidRPr="00A237DF">
        <w:rPr>
          <w:rFonts w:cstheme="minorHAnsi"/>
          <w:color w:val="000000" w:themeColor="text1"/>
        </w:rPr>
        <w:t>.</w:t>
      </w:r>
    </w:p>
    <w:p w14:paraId="2F4EA33C" w14:textId="3520E16D" w:rsidR="00044172" w:rsidRPr="00A237DF" w:rsidRDefault="00044172" w:rsidP="00044172">
      <w:pPr>
        <w:spacing w:after="0" w:line="240" w:lineRule="auto"/>
        <w:rPr>
          <w:rFonts w:cstheme="minorHAnsi"/>
          <w:color w:val="000000" w:themeColor="text1"/>
        </w:rPr>
      </w:pPr>
      <w:r w:rsidRPr="00A237DF">
        <w:rPr>
          <w:rFonts w:cstheme="minorHAnsi"/>
          <w:color w:val="000000" w:themeColor="text1"/>
        </w:rPr>
        <w:t xml:space="preserve">La nostra carovana è ripartita fornita di mascherine, gel igienizzante e tutto ciò che serve per garantire la sicurezza di tutti. </w:t>
      </w:r>
      <w:r w:rsidR="005F3AD3" w:rsidRPr="00A237DF">
        <w:rPr>
          <w:rFonts w:cstheme="minorHAnsi"/>
          <w:color w:val="000000" w:themeColor="text1"/>
        </w:rPr>
        <w:t xml:space="preserve"> </w:t>
      </w:r>
      <w:proofErr w:type="spellStart"/>
      <w:r w:rsidRPr="00A237DF">
        <w:rPr>
          <w:rFonts w:cstheme="minorHAnsi"/>
          <w:color w:val="000000" w:themeColor="text1"/>
        </w:rPr>
        <w:t>Perchè</w:t>
      </w:r>
      <w:proofErr w:type="spellEnd"/>
      <w:r w:rsidRPr="00A237DF">
        <w:rPr>
          <w:rFonts w:cstheme="minorHAnsi"/>
          <w:color w:val="000000" w:themeColor="text1"/>
        </w:rPr>
        <w:t xml:space="preserve"> la musica dal vivo si può e si deve fare. </w:t>
      </w:r>
    </w:p>
    <w:p w14:paraId="775F8BEF" w14:textId="77777777" w:rsidR="00BF2C02" w:rsidRPr="00A237DF" w:rsidRDefault="00BF2C02" w:rsidP="00BF2C02">
      <w:pPr>
        <w:spacing w:after="0" w:line="240" w:lineRule="auto"/>
        <w:rPr>
          <w:rFonts w:cstheme="minorHAnsi"/>
          <w:color w:val="000000" w:themeColor="text1"/>
        </w:rPr>
      </w:pPr>
    </w:p>
    <w:p w14:paraId="5E960E79" w14:textId="77777777" w:rsidR="00044172" w:rsidRPr="00A237DF" w:rsidRDefault="00BF2C02" w:rsidP="007C7FD8">
      <w:pPr>
        <w:spacing w:after="0" w:line="240" w:lineRule="auto"/>
        <w:rPr>
          <w:rFonts w:cstheme="minorHAnsi"/>
          <w:color w:val="000000" w:themeColor="text1"/>
        </w:rPr>
      </w:pPr>
      <w:r w:rsidRPr="00A237DF">
        <w:rPr>
          <w:rFonts w:cstheme="minorHAnsi"/>
          <w:color w:val="000000" w:themeColor="text1"/>
        </w:rPr>
        <w:t xml:space="preserve">Un Paese a Sei Corde è una rassegna attenta anche alle tematiche sociali </w:t>
      </w:r>
      <w:r w:rsidR="00C172B6" w:rsidRPr="00A237DF">
        <w:rPr>
          <w:rFonts w:cstheme="minorHAnsi"/>
          <w:color w:val="000000" w:themeColor="text1"/>
        </w:rPr>
        <w:t>e di sostenibilità</w:t>
      </w:r>
      <w:r w:rsidR="00044172" w:rsidRPr="00A237DF">
        <w:rPr>
          <w:rFonts w:cstheme="minorHAnsi"/>
          <w:color w:val="000000" w:themeColor="text1"/>
        </w:rPr>
        <w:t xml:space="preserve"> </w:t>
      </w:r>
      <w:r w:rsidRPr="00A237DF">
        <w:rPr>
          <w:rFonts w:cstheme="minorHAnsi"/>
          <w:color w:val="000000" w:themeColor="text1"/>
        </w:rPr>
        <w:t>(sicurezza sul lavoro e risparmio energetico)</w:t>
      </w:r>
      <w:r w:rsidR="00044172" w:rsidRPr="00A237DF">
        <w:rPr>
          <w:rFonts w:cstheme="minorHAnsi"/>
          <w:color w:val="000000" w:themeColor="text1"/>
        </w:rPr>
        <w:t xml:space="preserve"> e da tempo ha intrapreso un percorso per do</w:t>
      </w:r>
      <w:r w:rsidR="007C7FD8" w:rsidRPr="00A237DF">
        <w:rPr>
          <w:rFonts w:cstheme="minorHAnsi"/>
          <w:color w:val="000000" w:themeColor="text1"/>
        </w:rPr>
        <w:t>tarsi di protocolli etici e buone pratiche.</w:t>
      </w:r>
    </w:p>
    <w:p w14:paraId="6728DDC8" w14:textId="77777777" w:rsidR="00044172" w:rsidRPr="00A237DF" w:rsidRDefault="007C7FD8" w:rsidP="007C7FD8">
      <w:pPr>
        <w:spacing w:after="0" w:line="240" w:lineRule="auto"/>
        <w:rPr>
          <w:rFonts w:cstheme="minorHAnsi"/>
          <w:color w:val="000000" w:themeColor="text1"/>
        </w:rPr>
      </w:pPr>
      <w:r w:rsidRPr="00A237DF">
        <w:rPr>
          <w:rFonts w:cstheme="minorHAnsi"/>
          <w:color w:val="000000" w:themeColor="text1"/>
        </w:rPr>
        <w:t>Dopo la scelta di ridurre al minimo i consumi e la produzione di rifiuti</w:t>
      </w:r>
      <w:r w:rsidR="00044172" w:rsidRPr="00A237DF">
        <w:rPr>
          <w:rFonts w:cstheme="minorHAnsi"/>
          <w:color w:val="000000" w:themeColor="text1"/>
        </w:rPr>
        <w:t xml:space="preserve"> (vedi più sotto)</w:t>
      </w:r>
      <w:r w:rsidRPr="00A237DF">
        <w:rPr>
          <w:rFonts w:cstheme="minorHAnsi"/>
          <w:color w:val="000000" w:themeColor="text1"/>
        </w:rPr>
        <w:t>, si è constatato che</w:t>
      </w:r>
      <w:r w:rsidR="00044172" w:rsidRPr="00A237DF">
        <w:rPr>
          <w:rFonts w:cstheme="minorHAnsi"/>
          <w:color w:val="000000" w:themeColor="text1"/>
        </w:rPr>
        <w:t xml:space="preserve"> </w:t>
      </w:r>
      <w:r w:rsidRPr="00A237DF">
        <w:rPr>
          <w:rFonts w:cstheme="minorHAnsi"/>
          <w:color w:val="000000" w:themeColor="text1"/>
        </w:rPr>
        <w:t>trasporti, ospitalità e consumo di energia elettrica incidono fortemente nel “carbon footprint” della rassegna.</w:t>
      </w:r>
    </w:p>
    <w:p w14:paraId="4CBF5F42" w14:textId="38224AF3" w:rsidR="007C7FD8" w:rsidRPr="00A237DF" w:rsidRDefault="007C7FD8" w:rsidP="007C7FD8">
      <w:pPr>
        <w:spacing w:after="0" w:line="240" w:lineRule="auto"/>
        <w:rPr>
          <w:rFonts w:cstheme="minorHAnsi"/>
          <w:b/>
          <w:bCs/>
          <w:color w:val="FF0000"/>
        </w:rPr>
      </w:pPr>
      <w:r w:rsidRPr="00A237DF">
        <w:rPr>
          <w:rFonts w:cstheme="minorHAnsi"/>
          <w:b/>
          <w:bCs/>
          <w:color w:val="FF0000"/>
        </w:rPr>
        <w:t xml:space="preserve">Abbiamo quindi affidato a </w:t>
      </w:r>
      <w:proofErr w:type="spellStart"/>
      <w:r w:rsidRPr="00A237DF">
        <w:rPr>
          <w:rFonts w:cstheme="minorHAnsi"/>
          <w:b/>
          <w:bCs/>
          <w:color w:val="FF0000"/>
        </w:rPr>
        <w:t>Reteclima</w:t>
      </w:r>
      <w:proofErr w:type="spellEnd"/>
      <w:r w:rsidRPr="00A237DF">
        <w:rPr>
          <w:rFonts w:cstheme="minorHAnsi"/>
          <w:b/>
          <w:bCs/>
          <w:color w:val="FF0000"/>
        </w:rPr>
        <w:t>, un’azienda specializzata del settore, il compito di stimare il valore delle emissioni di 4 concerti della stagione 2021 e di compensarle attraverso</w:t>
      </w:r>
      <w:r w:rsidR="00044172" w:rsidRPr="00A237DF">
        <w:rPr>
          <w:rFonts w:cstheme="minorHAnsi"/>
          <w:b/>
          <w:bCs/>
          <w:color w:val="FF0000"/>
        </w:rPr>
        <w:t xml:space="preserve"> </w:t>
      </w:r>
      <w:r w:rsidRPr="00A237DF">
        <w:rPr>
          <w:rFonts w:cstheme="minorHAnsi"/>
          <w:b/>
          <w:bCs/>
          <w:color w:val="FF0000"/>
        </w:rPr>
        <w:t xml:space="preserve">programmi di riforestazione. </w:t>
      </w:r>
    </w:p>
    <w:p w14:paraId="43CBEC0B" w14:textId="77777777" w:rsidR="00044172" w:rsidRPr="00A237DF" w:rsidRDefault="007C7FD8" w:rsidP="007C7FD8">
      <w:pPr>
        <w:spacing w:after="0" w:line="240" w:lineRule="auto"/>
        <w:rPr>
          <w:rFonts w:cstheme="minorHAnsi"/>
          <w:color w:val="000000" w:themeColor="text1"/>
        </w:rPr>
      </w:pPr>
      <w:proofErr w:type="gramStart"/>
      <w:r w:rsidRPr="00A237DF">
        <w:rPr>
          <w:rFonts w:cstheme="minorHAnsi"/>
          <w:color w:val="000000" w:themeColor="text1"/>
        </w:rPr>
        <w:t>E’</w:t>
      </w:r>
      <w:proofErr w:type="gramEnd"/>
      <w:r w:rsidRPr="00A237DF">
        <w:rPr>
          <w:rFonts w:cstheme="minorHAnsi"/>
          <w:color w:val="000000" w:themeColor="text1"/>
        </w:rPr>
        <w:t xml:space="preserve"> un primo passo ma speriamo, con il sostegno del nostro pubblico, di riuscire presto a compensare le emissioni di TUTTI i concerti della rassegna.</w:t>
      </w:r>
    </w:p>
    <w:p w14:paraId="3359AAD9" w14:textId="7568E04A" w:rsidR="007C7FD8" w:rsidRPr="00A237DF" w:rsidRDefault="007C7FD8" w:rsidP="007C7FD8">
      <w:pPr>
        <w:spacing w:after="0" w:line="240" w:lineRule="auto"/>
        <w:rPr>
          <w:rFonts w:cstheme="minorHAnsi"/>
          <w:color w:val="000000" w:themeColor="text1"/>
        </w:rPr>
      </w:pPr>
      <w:r w:rsidRPr="00A237DF">
        <w:rPr>
          <w:rFonts w:cstheme="minorHAnsi"/>
          <w:color w:val="000000" w:themeColor="text1"/>
        </w:rPr>
        <w:t>Siamo certi che le</w:t>
      </w:r>
      <w:r w:rsidR="00F621B2" w:rsidRPr="00A237DF">
        <w:rPr>
          <w:rFonts w:cstheme="minorHAnsi"/>
          <w:color w:val="000000" w:themeColor="text1"/>
        </w:rPr>
        <w:t xml:space="preserve"> nostre</w:t>
      </w:r>
      <w:r w:rsidRPr="00A237DF">
        <w:rPr>
          <w:rFonts w:cstheme="minorHAnsi"/>
          <w:color w:val="000000" w:themeColor="text1"/>
        </w:rPr>
        <w:t xml:space="preserve"> buone pratiche </w:t>
      </w:r>
      <w:r w:rsidR="00F621B2" w:rsidRPr="00A237DF">
        <w:rPr>
          <w:rFonts w:cstheme="minorHAnsi"/>
          <w:color w:val="000000" w:themeColor="text1"/>
        </w:rPr>
        <w:t>s</w:t>
      </w:r>
      <w:r w:rsidRPr="00A237DF">
        <w:rPr>
          <w:rFonts w:cstheme="minorHAnsi"/>
          <w:color w:val="000000" w:themeColor="text1"/>
        </w:rPr>
        <w:t>aranno apprezzate e premiate da</w:t>
      </w:r>
      <w:r w:rsidR="00F621B2" w:rsidRPr="00A237DF">
        <w:rPr>
          <w:rFonts w:cstheme="minorHAnsi"/>
          <w:color w:val="000000" w:themeColor="text1"/>
        </w:rPr>
        <w:t xml:space="preserve">l pubblico </w:t>
      </w:r>
      <w:r w:rsidRPr="00A237DF">
        <w:rPr>
          <w:rFonts w:cstheme="minorHAnsi"/>
          <w:color w:val="000000" w:themeColor="text1"/>
        </w:rPr>
        <w:t>dei nostri concerti.</w:t>
      </w:r>
    </w:p>
    <w:p w14:paraId="109DD6BD" w14:textId="1243BCB9" w:rsidR="007C7FD8" w:rsidRPr="00A237DF" w:rsidRDefault="007C7FD8" w:rsidP="00AD1D25">
      <w:pPr>
        <w:spacing w:after="0" w:line="240" w:lineRule="auto"/>
        <w:rPr>
          <w:rFonts w:cstheme="minorHAnsi"/>
          <w:color w:val="000000" w:themeColor="text1"/>
        </w:rPr>
      </w:pPr>
    </w:p>
    <w:p w14:paraId="292E24A4" w14:textId="49CE1AE4" w:rsidR="00C172B6" w:rsidRPr="00A237DF" w:rsidRDefault="00044172" w:rsidP="00C172B6">
      <w:pPr>
        <w:spacing w:after="0" w:line="240" w:lineRule="auto"/>
        <w:rPr>
          <w:rFonts w:cstheme="minorHAnsi"/>
          <w:b/>
          <w:bCs/>
          <w:color w:val="000000" w:themeColor="text1"/>
        </w:rPr>
      </w:pPr>
      <w:r w:rsidRPr="00A237DF">
        <w:rPr>
          <w:rFonts w:cstheme="minorHAnsi"/>
          <w:b/>
          <w:bCs/>
          <w:color w:val="000000" w:themeColor="text1"/>
        </w:rPr>
        <w:t>R</w:t>
      </w:r>
      <w:r w:rsidR="00C172B6" w:rsidRPr="00A237DF">
        <w:rPr>
          <w:rFonts w:cstheme="minorHAnsi"/>
          <w:b/>
          <w:bCs/>
          <w:color w:val="000000" w:themeColor="text1"/>
        </w:rPr>
        <w:t>isparmio energetico e minima incidenza sullo spazio utilizzato.</w:t>
      </w:r>
    </w:p>
    <w:p w14:paraId="6A408337" w14:textId="77777777" w:rsidR="00C172B6" w:rsidRPr="00A237DF" w:rsidRDefault="00C172B6" w:rsidP="00C172B6">
      <w:pPr>
        <w:spacing w:after="0" w:line="240" w:lineRule="auto"/>
        <w:rPr>
          <w:rFonts w:cstheme="minorHAnsi"/>
          <w:color w:val="000000" w:themeColor="text1"/>
        </w:rPr>
      </w:pPr>
      <w:r w:rsidRPr="00A237DF">
        <w:rPr>
          <w:rFonts w:cstheme="minorHAnsi"/>
          <w:color w:val="000000" w:themeColor="text1"/>
        </w:rPr>
        <w:t xml:space="preserve">A seguito di studi e test effettuati e della riorganizzazione delle attrezzature, l’Associazione riesce a contenere il consumo elettrico per concerto a livelli interessanti: sommando l’assorbimento massimo di corrente elettrica di tutte le apparecchiature necessarie, sia audio che per illuminazione, con gruppi di musicisti non superiori ai 6 elementi, per un massimo di 200/250 spettatori, si riesce a contenere il carico elettrico massimo inferiore a 16 </w:t>
      </w:r>
      <w:proofErr w:type="spellStart"/>
      <w:r w:rsidRPr="00A237DF">
        <w:rPr>
          <w:rFonts w:cstheme="minorHAnsi"/>
          <w:color w:val="000000" w:themeColor="text1"/>
        </w:rPr>
        <w:t>Ampères</w:t>
      </w:r>
      <w:proofErr w:type="spellEnd"/>
      <w:r w:rsidRPr="00A237DF">
        <w:rPr>
          <w:rFonts w:cstheme="minorHAnsi"/>
          <w:color w:val="000000" w:themeColor="text1"/>
        </w:rPr>
        <w:t>, cioè 3 kW monofase.</w:t>
      </w:r>
    </w:p>
    <w:p w14:paraId="47F6B470" w14:textId="77777777" w:rsidR="00C172B6" w:rsidRPr="00A237DF" w:rsidRDefault="00C172B6" w:rsidP="00C172B6">
      <w:pPr>
        <w:spacing w:after="0" w:line="240" w:lineRule="auto"/>
        <w:rPr>
          <w:rFonts w:cstheme="minorHAnsi"/>
          <w:i/>
          <w:iCs/>
          <w:color w:val="000000" w:themeColor="text1"/>
        </w:rPr>
      </w:pPr>
      <w:r w:rsidRPr="00A237DF">
        <w:rPr>
          <w:rFonts w:cstheme="minorHAnsi"/>
          <w:i/>
          <w:iCs/>
          <w:color w:val="000000" w:themeColor="text1"/>
        </w:rPr>
        <w:t>In parole semplici: in pratica, con la disponibilità di un normale impianto casalingo si riesce a realizzare un sistema audio/luci di buonissimo livello senza dover ricorrere ad allacciamenti speciali.</w:t>
      </w:r>
    </w:p>
    <w:p w14:paraId="3B938C9E" w14:textId="5E751643" w:rsidR="00C172B6" w:rsidRPr="00A237DF" w:rsidRDefault="00C172B6" w:rsidP="00C172B6">
      <w:pPr>
        <w:spacing w:after="0" w:line="240" w:lineRule="auto"/>
        <w:rPr>
          <w:rFonts w:cstheme="minorHAnsi"/>
          <w:color w:val="000000" w:themeColor="text1"/>
        </w:rPr>
      </w:pPr>
      <w:r w:rsidRPr="00A237DF">
        <w:rPr>
          <w:rFonts w:cstheme="minorHAnsi"/>
          <w:color w:val="000000" w:themeColor="text1"/>
        </w:rPr>
        <w:t>Risultato ottimo considerando che solitamente per i parametri sopra indicati si valuta un carico di corrente necessario di almeno una decina di kW distribuito su 3 fasi</w:t>
      </w:r>
    </w:p>
    <w:p w14:paraId="377C48EC" w14:textId="77777777" w:rsidR="00044172" w:rsidRPr="00A237DF" w:rsidRDefault="00044172" w:rsidP="00C172B6">
      <w:pPr>
        <w:spacing w:after="0" w:line="240" w:lineRule="auto"/>
        <w:rPr>
          <w:rFonts w:cstheme="minorHAnsi"/>
          <w:color w:val="000000" w:themeColor="text1"/>
        </w:rPr>
      </w:pPr>
    </w:p>
    <w:p w14:paraId="2ACD1BC3" w14:textId="77EE5D4D" w:rsidR="00044172" w:rsidRPr="00A237DF" w:rsidRDefault="00044172" w:rsidP="00C172B6">
      <w:pPr>
        <w:spacing w:after="0" w:line="240" w:lineRule="auto"/>
        <w:rPr>
          <w:rFonts w:cstheme="minorHAnsi"/>
          <w:color w:val="000000" w:themeColor="text1"/>
        </w:rPr>
      </w:pPr>
      <w:r w:rsidRPr="00A237DF">
        <w:rPr>
          <w:rFonts w:cstheme="minorHAnsi"/>
          <w:color w:val="000000" w:themeColor="text1"/>
        </w:rPr>
        <w:t>./.</w:t>
      </w:r>
    </w:p>
    <w:p w14:paraId="209CE7D6" w14:textId="39555C4F" w:rsidR="00044172" w:rsidRPr="00A237DF" w:rsidRDefault="00044172" w:rsidP="00C172B6">
      <w:pPr>
        <w:spacing w:after="0" w:line="240" w:lineRule="auto"/>
        <w:rPr>
          <w:rFonts w:cstheme="minorHAnsi"/>
          <w:color w:val="000000" w:themeColor="text1"/>
        </w:rPr>
      </w:pPr>
      <w:r w:rsidRPr="00A237DF">
        <w:rPr>
          <w:rFonts w:cstheme="minorHAnsi"/>
          <w:color w:val="000000" w:themeColor="text1"/>
        </w:rPr>
        <w:lastRenderedPageBreak/>
        <w:t>- pag. 2 -</w:t>
      </w:r>
    </w:p>
    <w:p w14:paraId="6D2A654B" w14:textId="77777777" w:rsidR="00044172" w:rsidRPr="00A237DF" w:rsidRDefault="00044172" w:rsidP="00C172B6">
      <w:pPr>
        <w:spacing w:after="0" w:line="240" w:lineRule="auto"/>
        <w:rPr>
          <w:rFonts w:cstheme="minorHAnsi"/>
          <w:color w:val="000000" w:themeColor="text1"/>
        </w:rPr>
      </w:pPr>
    </w:p>
    <w:p w14:paraId="1C29652D" w14:textId="3E76C32D" w:rsidR="00C172B6" w:rsidRPr="00A237DF" w:rsidRDefault="00C172B6" w:rsidP="00C172B6">
      <w:pPr>
        <w:spacing w:after="0" w:line="240" w:lineRule="auto"/>
        <w:rPr>
          <w:rFonts w:cstheme="minorHAnsi"/>
          <w:color w:val="000000" w:themeColor="text1"/>
        </w:rPr>
      </w:pPr>
      <w:r w:rsidRPr="00A237DF">
        <w:rPr>
          <w:rFonts w:cstheme="minorHAnsi"/>
          <w:color w:val="000000" w:themeColor="text1"/>
        </w:rPr>
        <w:t>Questo è reso possibile:</w:t>
      </w:r>
    </w:p>
    <w:p w14:paraId="7B1B218C" w14:textId="77777777" w:rsidR="00C172B6" w:rsidRPr="00A237DF" w:rsidRDefault="00C172B6" w:rsidP="00C172B6">
      <w:pPr>
        <w:spacing w:after="0" w:line="240" w:lineRule="auto"/>
        <w:rPr>
          <w:rFonts w:cstheme="minorHAnsi"/>
          <w:color w:val="000000" w:themeColor="text1"/>
        </w:rPr>
      </w:pPr>
      <w:r w:rsidRPr="00A237DF">
        <w:rPr>
          <w:rFonts w:cstheme="minorHAnsi"/>
          <w:color w:val="000000" w:themeColor="text1"/>
        </w:rPr>
        <w:t xml:space="preserve">-grazie all’impiego di attrezzature audio di altissima qualità e resa sonora fornite da </w:t>
      </w:r>
      <w:proofErr w:type="spellStart"/>
      <w:r w:rsidRPr="00A237DF">
        <w:rPr>
          <w:rFonts w:cstheme="minorHAnsi"/>
          <w:color w:val="000000" w:themeColor="text1"/>
        </w:rPr>
        <w:t>Schertler</w:t>
      </w:r>
      <w:proofErr w:type="spellEnd"/>
      <w:r w:rsidRPr="00A237DF">
        <w:rPr>
          <w:rFonts w:cstheme="minorHAnsi"/>
          <w:color w:val="000000" w:themeColor="text1"/>
        </w:rPr>
        <w:t xml:space="preserve"> Group,</w:t>
      </w:r>
    </w:p>
    <w:p w14:paraId="5AE2EC85" w14:textId="77777777" w:rsidR="00C172B6" w:rsidRPr="00A237DF" w:rsidRDefault="00C172B6" w:rsidP="00C172B6">
      <w:pPr>
        <w:spacing w:after="0" w:line="240" w:lineRule="auto"/>
        <w:rPr>
          <w:rFonts w:cstheme="minorHAnsi"/>
          <w:color w:val="000000" w:themeColor="text1"/>
        </w:rPr>
      </w:pPr>
      <w:r w:rsidRPr="00A237DF">
        <w:rPr>
          <w:rFonts w:cstheme="minorHAnsi"/>
          <w:color w:val="000000" w:themeColor="text1"/>
        </w:rPr>
        <w:t>-mediante l’impiego di luci LED COB ad alta resa,</w:t>
      </w:r>
    </w:p>
    <w:p w14:paraId="4E98A37A" w14:textId="77777777" w:rsidR="00C172B6" w:rsidRPr="00A237DF" w:rsidRDefault="00C172B6" w:rsidP="00C172B6">
      <w:pPr>
        <w:spacing w:after="0" w:line="240" w:lineRule="auto"/>
        <w:rPr>
          <w:rFonts w:cstheme="minorHAnsi"/>
          <w:color w:val="000000" w:themeColor="text1"/>
        </w:rPr>
      </w:pPr>
      <w:r w:rsidRPr="00A237DF">
        <w:rPr>
          <w:rFonts w:cstheme="minorHAnsi"/>
          <w:color w:val="000000" w:themeColor="text1"/>
        </w:rPr>
        <w:t>-ponendo particolare attenzione nella progettazione dell’impianto dello spazio spettacolo,</w:t>
      </w:r>
    </w:p>
    <w:p w14:paraId="50C44E25" w14:textId="77777777" w:rsidR="00C172B6" w:rsidRPr="00A237DF" w:rsidRDefault="00C172B6" w:rsidP="00C172B6">
      <w:pPr>
        <w:spacing w:after="0" w:line="240" w:lineRule="auto"/>
        <w:rPr>
          <w:rFonts w:cstheme="minorHAnsi"/>
          <w:color w:val="000000" w:themeColor="text1"/>
        </w:rPr>
      </w:pPr>
      <w:r w:rsidRPr="00A237DF">
        <w:rPr>
          <w:rFonts w:cstheme="minorHAnsi"/>
          <w:color w:val="000000" w:themeColor="text1"/>
        </w:rPr>
        <w:t xml:space="preserve">-valutando puntualmente i consumi mediante apparecchi di misurazione istantanea. </w:t>
      </w:r>
    </w:p>
    <w:p w14:paraId="09A8CEB8" w14:textId="44C230B7" w:rsidR="00C172B6" w:rsidRPr="00A237DF" w:rsidRDefault="00C172B6" w:rsidP="00C172B6">
      <w:pPr>
        <w:spacing w:after="0" w:line="240" w:lineRule="auto"/>
        <w:rPr>
          <w:rFonts w:cstheme="minorHAnsi"/>
          <w:color w:val="000000" w:themeColor="text1"/>
        </w:rPr>
      </w:pPr>
      <w:r w:rsidRPr="00A237DF">
        <w:rPr>
          <w:rFonts w:cstheme="minorHAnsi"/>
          <w:color w:val="000000" w:themeColor="text1"/>
        </w:rPr>
        <w:t>L’aspetto energetico è spesso trascurato dagli organizzatori e, unito alla cura e all’attenzione che l’Associazione pone al recupero differenziato dei rifiuti prodotti e al loro conferimento alle aziende incaricate, contribuisce a lasciare la location del concerto nelle condizioni in cui lo si è trovato (o perfino migliori). Ciò significa che l’impatto ecologico delle attività di Un Pese a Sei Corde viene ridotto al minimo indispensabile.</w:t>
      </w:r>
    </w:p>
    <w:p w14:paraId="5B81BEAA" w14:textId="4CE3DF8E" w:rsidR="00C172B6" w:rsidRPr="00A237DF" w:rsidRDefault="00C172B6" w:rsidP="00AD1D25">
      <w:pPr>
        <w:spacing w:after="0" w:line="240" w:lineRule="auto"/>
        <w:rPr>
          <w:rFonts w:cstheme="minorHAnsi"/>
          <w:color w:val="000000" w:themeColor="text1"/>
        </w:rPr>
      </w:pPr>
    </w:p>
    <w:p w14:paraId="723588FB" w14:textId="77777777" w:rsidR="00C172B6" w:rsidRPr="00A237DF" w:rsidRDefault="00C172B6" w:rsidP="00C172B6">
      <w:pPr>
        <w:spacing w:after="0" w:line="240" w:lineRule="auto"/>
        <w:rPr>
          <w:rFonts w:cstheme="minorHAnsi"/>
          <w:b/>
          <w:bCs/>
          <w:color w:val="000000" w:themeColor="text1"/>
        </w:rPr>
      </w:pPr>
      <w:r w:rsidRPr="00A237DF">
        <w:rPr>
          <w:rFonts w:cstheme="minorHAnsi"/>
          <w:b/>
          <w:bCs/>
          <w:color w:val="000000" w:themeColor="text1"/>
        </w:rPr>
        <w:t>Sicurezza sul lavoro.</w:t>
      </w:r>
    </w:p>
    <w:p w14:paraId="0AD505FD" w14:textId="77777777" w:rsidR="00C172B6" w:rsidRPr="00A237DF" w:rsidRDefault="00C172B6" w:rsidP="00C172B6">
      <w:pPr>
        <w:spacing w:after="0" w:line="240" w:lineRule="auto"/>
        <w:rPr>
          <w:rFonts w:cstheme="minorHAnsi"/>
          <w:color w:val="000000" w:themeColor="text1"/>
        </w:rPr>
      </w:pPr>
      <w:r w:rsidRPr="00A237DF">
        <w:rPr>
          <w:rFonts w:cstheme="minorHAnsi"/>
          <w:color w:val="000000" w:themeColor="text1"/>
        </w:rPr>
        <w:t xml:space="preserve">La sicurezza e la salute dei lavoratori, del pubblico e degli artisti sono obiettivi prioritari dell’Associazione. </w:t>
      </w:r>
    </w:p>
    <w:p w14:paraId="02230D9B" w14:textId="77777777" w:rsidR="00C172B6" w:rsidRPr="00A237DF" w:rsidRDefault="00C172B6" w:rsidP="00C172B6">
      <w:pPr>
        <w:spacing w:after="0" w:line="240" w:lineRule="auto"/>
        <w:rPr>
          <w:rFonts w:cstheme="minorHAnsi"/>
          <w:color w:val="000000" w:themeColor="text1"/>
        </w:rPr>
      </w:pPr>
      <w:r w:rsidRPr="00A237DF">
        <w:rPr>
          <w:rFonts w:cstheme="minorHAnsi"/>
          <w:color w:val="000000" w:themeColor="text1"/>
        </w:rPr>
        <w:t>L’Associazione fa riferimento a quanto previsto dal Testo Unico in materia di salute e sicurezza nei luoghi di lavoro (TUSL), un complesso di norme emanate con il Decreto legislativo 9 aprile 2008, n. 81 e successive modificazioni.</w:t>
      </w:r>
    </w:p>
    <w:p w14:paraId="15CD9A0D" w14:textId="77777777" w:rsidR="00C172B6" w:rsidRPr="00A237DF" w:rsidRDefault="00C172B6" w:rsidP="00C172B6">
      <w:pPr>
        <w:spacing w:after="0" w:line="240" w:lineRule="auto"/>
        <w:rPr>
          <w:rFonts w:cstheme="minorHAnsi"/>
          <w:color w:val="000000" w:themeColor="text1"/>
        </w:rPr>
      </w:pPr>
      <w:r w:rsidRPr="00A237DF">
        <w:rPr>
          <w:rFonts w:cstheme="minorHAnsi"/>
          <w:color w:val="000000" w:themeColor="text1"/>
        </w:rPr>
        <w:t>Quindi, tutte le attrezzature impiegate sono adeguate alle norme previste, tutte le procedure di montaggio, uso e smontaggio sono conformi a tali norme e le persone impegnate nei lavori di allestimento e smontaggio nei luoghi dei concerti sono dotati dei DPI (dispositivi individuali di protezione) previsti dalle norme che vengono forniti dall’Associazione.</w:t>
      </w:r>
    </w:p>
    <w:p w14:paraId="6AA3AB47" w14:textId="77777777" w:rsidR="00C172B6" w:rsidRPr="00A237DF" w:rsidRDefault="00C172B6" w:rsidP="00C172B6">
      <w:pPr>
        <w:spacing w:after="0" w:line="240" w:lineRule="auto"/>
        <w:rPr>
          <w:rFonts w:cstheme="minorHAnsi"/>
          <w:color w:val="000000" w:themeColor="text1"/>
        </w:rPr>
      </w:pPr>
      <w:r w:rsidRPr="00A237DF">
        <w:rPr>
          <w:rFonts w:cstheme="minorHAnsi"/>
          <w:color w:val="000000" w:themeColor="text1"/>
        </w:rPr>
        <w:t>Per ottimizzare il progetto di spazio spettacolo, tutti i luoghi impegnati vengono valutati dal punto di vista della sicurezza, del rischio incidenti e delle possibilità di evacuazione rapida, oltre che ovviamente della congruità con lo stile musicale presentato e dell’acustica dello spazio.</w:t>
      </w:r>
    </w:p>
    <w:p w14:paraId="18964F81" w14:textId="1A39D1E2" w:rsidR="00C172B6" w:rsidRPr="00A237DF" w:rsidRDefault="00044172" w:rsidP="00C172B6">
      <w:pPr>
        <w:spacing w:after="0" w:line="240" w:lineRule="auto"/>
        <w:rPr>
          <w:rFonts w:cstheme="minorHAnsi"/>
          <w:color w:val="000000" w:themeColor="text1"/>
        </w:rPr>
      </w:pPr>
      <w:r w:rsidRPr="00A237DF">
        <w:rPr>
          <w:rFonts w:cstheme="minorHAnsi"/>
          <w:color w:val="000000" w:themeColor="text1"/>
        </w:rPr>
        <w:t>- . - . - . –</w:t>
      </w:r>
    </w:p>
    <w:p w14:paraId="09B3D562" w14:textId="77777777" w:rsidR="00044172" w:rsidRPr="00A237DF" w:rsidRDefault="00044172" w:rsidP="00AD1D25">
      <w:pPr>
        <w:spacing w:after="0" w:line="240" w:lineRule="auto"/>
        <w:rPr>
          <w:rFonts w:cstheme="minorHAnsi"/>
          <w:color w:val="000000" w:themeColor="text1"/>
        </w:rPr>
      </w:pPr>
    </w:p>
    <w:p w14:paraId="647B017A" w14:textId="1493EB3A" w:rsidR="00C0071A" w:rsidRPr="00A237DF" w:rsidRDefault="00044172" w:rsidP="00AD1D25">
      <w:pPr>
        <w:spacing w:after="0" w:line="240" w:lineRule="auto"/>
        <w:rPr>
          <w:rFonts w:cstheme="minorHAnsi"/>
          <w:color w:val="000000" w:themeColor="text1"/>
        </w:rPr>
      </w:pPr>
      <w:r w:rsidRPr="00A237DF">
        <w:rPr>
          <w:rFonts w:cstheme="minorHAnsi"/>
          <w:color w:val="000000" w:themeColor="text1"/>
        </w:rPr>
        <w:t xml:space="preserve">Un Paese a Sei Corde è </w:t>
      </w:r>
      <w:r w:rsidR="00C0071A" w:rsidRPr="00A237DF">
        <w:rPr>
          <w:rFonts w:cstheme="minorHAnsi"/>
          <w:color w:val="000000" w:themeColor="text1"/>
        </w:rPr>
        <w:t>una rassegna nomade, dedicata alla musica contemporanea per chitarra (acustica o classica), che privilegia la ricerca di nuove sonorità, di nuove forme musicali e compositive che sappiano coniugare le esperienze più diverse al di là di generi o classificazioni stereotipate. Una scelta legata alla passione per questo strumento e per la musica acustica, ma anche al fatto che proprio intorno alla chitarra si stia coagulando a livello internazionale e con una forte presenza italiana, un movimento di ricerca di altissima qualità tecnica, espressiva e compositiva. Vi è poi la richiesta crescente di buona musica da parte di numerosi appassionati, e la spinta di giovani artisti italiani preparatissimi che cercano occasioni per raccogliere esperienza e farsi conoscere.</w:t>
      </w:r>
    </w:p>
    <w:p w14:paraId="53A2F307" w14:textId="77777777" w:rsidR="00AD1D25" w:rsidRPr="00A237DF" w:rsidRDefault="00AD1D25" w:rsidP="00AD1D25">
      <w:pPr>
        <w:spacing w:after="0" w:line="240" w:lineRule="auto"/>
        <w:rPr>
          <w:rFonts w:cstheme="minorHAnsi"/>
          <w:color w:val="000000" w:themeColor="text1"/>
        </w:rPr>
      </w:pPr>
    </w:p>
    <w:p w14:paraId="5DF47EDC" w14:textId="2D522644" w:rsidR="00C0071A" w:rsidRPr="00A237DF" w:rsidRDefault="00C0071A" w:rsidP="00AD1D25">
      <w:pPr>
        <w:spacing w:after="0" w:line="240" w:lineRule="auto"/>
        <w:rPr>
          <w:rFonts w:cstheme="minorHAnsi"/>
          <w:color w:val="000000" w:themeColor="text1"/>
        </w:rPr>
      </w:pPr>
      <w:r w:rsidRPr="00A237DF">
        <w:rPr>
          <w:rFonts w:cstheme="minorHAnsi"/>
          <w:color w:val="000000" w:themeColor="text1"/>
        </w:rPr>
        <w:t>Un'altra importante motivazione è la possibilità di offrire al settore turistico attrattori culturali di qualità per far conoscere e valorizzare questo territorio, ed una proposta culturale di alto livello e costo contenuto alle piccole comunità che rimangono per la maggior parte dell'anno fuori dai circuiti turistici e culturali.</w:t>
      </w:r>
    </w:p>
    <w:p w14:paraId="4392C68F" w14:textId="77777777" w:rsidR="00AD1D25" w:rsidRPr="00A237DF" w:rsidRDefault="00AD1D25" w:rsidP="00AD1D25">
      <w:pPr>
        <w:spacing w:after="0" w:line="240" w:lineRule="auto"/>
        <w:rPr>
          <w:rFonts w:cstheme="minorHAnsi"/>
          <w:color w:val="000000" w:themeColor="text1"/>
        </w:rPr>
      </w:pPr>
    </w:p>
    <w:p w14:paraId="102B0181" w14:textId="53717416" w:rsidR="00C0071A" w:rsidRPr="00A237DF" w:rsidRDefault="00C0071A" w:rsidP="00AD1D25">
      <w:pPr>
        <w:spacing w:after="0" w:line="240" w:lineRule="auto"/>
        <w:rPr>
          <w:rFonts w:cstheme="minorHAnsi"/>
          <w:color w:val="000000" w:themeColor="text1"/>
        </w:rPr>
      </w:pPr>
      <w:r w:rsidRPr="00A237DF">
        <w:rPr>
          <w:rFonts w:cstheme="minorHAnsi"/>
          <w:color w:val="000000" w:themeColor="text1"/>
        </w:rPr>
        <w:t xml:space="preserve">UN PAESE A SEI CORDE è un piccolo miracolo, considerata la scarsezza di mezzi e contributi, che riesce a rinnovarsi ogni anno grazie alla infinita dedizione e al lavoro incredibile di poche, pochissime persone. E scorrendo l'elenco dei chitarristi che hanno partecipato alle </w:t>
      </w:r>
      <w:r w:rsidR="00067407" w:rsidRPr="00A237DF">
        <w:rPr>
          <w:rFonts w:cstheme="minorHAnsi"/>
          <w:color w:val="000000" w:themeColor="text1"/>
        </w:rPr>
        <w:t>dieci</w:t>
      </w:r>
      <w:r w:rsidRPr="00A237DF">
        <w:rPr>
          <w:rFonts w:cstheme="minorHAnsi"/>
          <w:color w:val="000000" w:themeColor="text1"/>
        </w:rPr>
        <w:t xml:space="preserve"> edizioni non si può che rimanere stupiti dalla qualità dell'offerta in rapporto alla limitatezza delle risorse. La nostra rassegna non è un festival nel corso del quale, su 2-3 giorni, si esibiscono decine di artisti (anche contemporaneamente), ma una serie di appuntamenti nei fine settimana nel corso di tutta l'estate, insomma quello che ci piace definire uno "slow festival". Ovviamente questa formula procura notevoli difficoltà per mantenere alta l'attenzione dei media e del pubblico per un periodo così lungo.</w:t>
      </w:r>
    </w:p>
    <w:p w14:paraId="32B0EB41" w14:textId="2FE8411E" w:rsidR="00AD1D25" w:rsidRPr="00A237DF" w:rsidRDefault="00AD1D25" w:rsidP="00AD1D25">
      <w:pPr>
        <w:spacing w:after="0" w:line="240" w:lineRule="auto"/>
        <w:rPr>
          <w:rFonts w:cstheme="minorHAnsi"/>
          <w:color w:val="000000" w:themeColor="text1"/>
        </w:rPr>
      </w:pPr>
    </w:p>
    <w:p w14:paraId="7C16DFC8" w14:textId="60CC81D0" w:rsidR="00044172" w:rsidRPr="00A237DF" w:rsidRDefault="00044172" w:rsidP="00AD1D25">
      <w:pPr>
        <w:spacing w:after="0" w:line="240" w:lineRule="auto"/>
        <w:rPr>
          <w:rFonts w:cstheme="minorHAnsi"/>
          <w:color w:val="000000" w:themeColor="text1"/>
        </w:rPr>
      </w:pPr>
      <w:r w:rsidRPr="00A237DF">
        <w:rPr>
          <w:rFonts w:cstheme="minorHAnsi"/>
          <w:color w:val="000000" w:themeColor="text1"/>
        </w:rPr>
        <w:t>./.</w:t>
      </w:r>
    </w:p>
    <w:p w14:paraId="209D0159" w14:textId="0099F916" w:rsidR="00044172" w:rsidRPr="00A237DF" w:rsidRDefault="00044172" w:rsidP="00AD1D25">
      <w:pPr>
        <w:spacing w:after="0" w:line="240" w:lineRule="auto"/>
        <w:rPr>
          <w:rFonts w:cstheme="minorHAnsi"/>
          <w:color w:val="000000" w:themeColor="text1"/>
        </w:rPr>
      </w:pPr>
      <w:r w:rsidRPr="00A237DF">
        <w:rPr>
          <w:rFonts w:cstheme="minorHAnsi"/>
          <w:color w:val="000000" w:themeColor="text1"/>
        </w:rPr>
        <w:lastRenderedPageBreak/>
        <w:t>- pag. 3 –</w:t>
      </w:r>
    </w:p>
    <w:p w14:paraId="0D727830" w14:textId="2DF5766B" w:rsidR="00044172" w:rsidRPr="00A237DF" w:rsidRDefault="00044172" w:rsidP="00AD1D25">
      <w:pPr>
        <w:spacing w:after="0" w:line="240" w:lineRule="auto"/>
        <w:rPr>
          <w:rFonts w:cstheme="minorHAnsi"/>
          <w:color w:val="000000" w:themeColor="text1"/>
        </w:rPr>
      </w:pPr>
    </w:p>
    <w:p w14:paraId="3CCCADE8" w14:textId="77777777" w:rsidR="00044172" w:rsidRPr="00A237DF" w:rsidRDefault="00044172" w:rsidP="00AD1D25">
      <w:pPr>
        <w:spacing w:after="0" w:line="240" w:lineRule="auto"/>
        <w:rPr>
          <w:rFonts w:cstheme="minorHAnsi"/>
          <w:color w:val="000000" w:themeColor="text1"/>
        </w:rPr>
      </w:pPr>
    </w:p>
    <w:p w14:paraId="5CE57E97" w14:textId="27C8D4F5" w:rsidR="00C0071A" w:rsidRPr="00A237DF" w:rsidRDefault="00C0071A" w:rsidP="00AD1D25">
      <w:pPr>
        <w:pStyle w:val="NormaleWeb"/>
        <w:spacing w:before="0" w:beforeAutospacing="0" w:after="0" w:afterAutospacing="0"/>
        <w:rPr>
          <w:rStyle w:val="apple-style-span"/>
          <w:rFonts w:asciiTheme="minorHAnsi" w:hAnsiTheme="minorHAnsi" w:cstheme="minorHAnsi"/>
          <w:color w:val="000000" w:themeColor="text1"/>
          <w:sz w:val="22"/>
          <w:szCs w:val="22"/>
        </w:rPr>
      </w:pPr>
      <w:r w:rsidRPr="00A237DF">
        <w:rPr>
          <w:rStyle w:val="apple-style-span"/>
          <w:rFonts w:asciiTheme="minorHAnsi" w:hAnsiTheme="minorHAnsi" w:cstheme="minorHAnsi"/>
          <w:color w:val="000000" w:themeColor="text1"/>
          <w:sz w:val="22"/>
          <w:szCs w:val="22"/>
        </w:rPr>
        <w:t>La nostra politica si condensa in pochi, chiari punti:</w:t>
      </w:r>
    </w:p>
    <w:p w14:paraId="6B3640B1" w14:textId="77777777" w:rsidR="00C0071A" w:rsidRPr="00A237DF" w:rsidRDefault="00C0071A" w:rsidP="00AD1D25">
      <w:pPr>
        <w:pStyle w:val="NormaleWeb"/>
        <w:spacing w:before="0" w:beforeAutospacing="0" w:after="0" w:afterAutospacing="0"/>
        <w:rPr>
          <w:rFonts w:asciiTheme="minorHAnsi" w:hAnsiTheme="minorHAnsi" w:cstheme="minorHAnsi"/>
          <w:color w:val="000000" w:themeColor="text1"/>
          <w:sz w:val="22"/>
          <w:szCs w:val="22"/>
        </w:rPr>
      </w:pPr>
      <w:r w:rsidRPr="00A237DF">
        <w:rPr>
          <w:rFonts w:asciiTheme="minorHAnsi" w:hAnsiTheme="minorHAnsi" w:cstheme="minorHAnsi"/>
          <w:color w:val="000000" w:themeColor="text1"/>
          <w:sz w:val="22"/>
          <w:szCs w:val="22"/>
        </w:rPr>
        <w:t>- scelte di spazi di particolare pregio architettonico e/o paesaggistico come sede dei concerti</w:t>
      </w:r>
    </w:p>
    <w:p w14:paraId="1B5CBE57" w14:textId="77777777" w:rsidR="00C0071A" w:rsidRPr="00A237DF" w:rsidRDefault="00C0071A" w:rsidP="00AD1D25">
      <w:pPr>
        <w:pStyle w:val="NormaleWeb"/>
        <w:spacing w:before="0" w:beforeAutospacing="0" w:after="0" w:afterAutospacing="0"/>
        <w:rPr>
          <w:rFonts w:asciiTheme="minorHAnsi" w:hAnsiTheme="minorHAnsi" w:cstheme="minorHAnsi"/>
          <w:color w:val="000000" w:themeColor="text1"/>
          <w:sz w:val="22"/>
          <w:szCs w:val="22"/>
        </w:rPr>
      </w:pPr>
      <w:r w:rsidRPr="00A237DF">
        <w:rPr>
          <w:rFonts w:asciiTheme="minorHAnsi" w:hAnsiTheme="minorHAnsi" w:cstheme="minorHAnsi"/>
          <w:color w:val="000000" w:themeColor="text1"/>
          <w:sz w:val="22"/>
          <w:szCs w:val="22"/>
        </w:rPr>
        <w:t>- massima cura negli allestimenti e nella qualità del suono</w:t>
      </w:r>
    </w:p>
    <w:p w14:paraId="4FFEC2C8" w14:textId="77777777" w:rsidR="00C0071A" w:rsidRPr="00A237DF" w:rsidRDefault="00C0071A" w:rsidP="00AD1D25">
      <w:pPr>
        <w:pStyle w:val="NormaleWeb"/>
        <w:spacing w:before="0" w:beforeAutospacing="0" w:after="0" w:afterAutospacing="0"/>
        <w:rPr>
          <w:rFonts w:asciiTheme="minorHAnsi" w:hAnsiTheme="minorHAnsi" w:cstheme="minorHAnsi"/>
          <w:color w:val="000000" w:themeColor="text1"/>
          <w:sz w:val="22"/>
          <w:szCs w:val="22"/>
        </w:rPr>
      </w:pPr>
      <w:r w:rsidRPr="00A237DF">
        <w:rPr>
          <w:rFonts w:asciiTheme="minorHAnsi" w:hAnsiTheme="minorHAnsi" w:cstheme="minorHAnsi"/>
          <w:color w:val="000000" w:themeColor="text1"/>
          <w:sz w:val="22"/>
          <w:szCs w:val="22"/>
        </w:rPr>
        <w:t>- privilegiare l'artista, nel senso di metterlo nelle migliori condizioni possibili per esibirsi al meglio</w:t>
      </w:r>
    </w:p>
    <w:p w14:paraId="7B834ED1" w14:textId="77777777" w:rsidR="00C0071A" w:rsidRPr="00A237DF" w:rsidRDefault="00C0071A" w:rsidP="00AD1D25">
      <w:pPr>
        <w:pStyle w:val="NormaleWeb"/>
        <w:spacing w:before="0" w:beforeAutospacing="0" w:after="0" w:afterAutospacing="0"/>
        <w:rPr>
          <w:rFonts w:asciiTheme="minorHAnsi" w:hAnsiTheme="minorHAnsi" w:cstheme="minorHAnsi"/>
          <w:color w:val="000000" w:themeColor="text1"/>
          <w:sz w:val="22"/>
          <w:szCs w:val="22"/>
        </w:rPr>
      </w:pPr>
      <w:r w:rsidRPr="00A237DF">
        <w:rPr>
          <w:rFonts w:asciiTheme="minorHAnsi" w:hAnsiTheme="minorHAnsi" w:cstheme="minorHAnsi"/>
          <w:color w:val="000000" w:themeColor="text1"/>
          <w:sz w:val="22"/>
          <w:szCs w:val="22"/>
        </w:rPr>
        <w:t>- contenimento massimo del prezzo del biglietto d'ingresso o meglio (quando possibile) nessun biglietto</w:t>
      </w:r>
    </w:p>
    <w:p w14:paraId="777391CC" w14:textId="483DDDBA" w:rsidR="00C0071A" w:rsidRPr="00A237DF" w:rsidRDefault="00C0071A" w:rsidP="00AD1D25">
      <w:pPr>
        <w:pStyle w:val="NormaleWeb"/>
        <w:spacing w:before="0" w:beforeAutospacing="0" w:after="0" w:afterAutospacing="0"/>
        <w:rPr>
          <w:rFonts w:asciiTheme="minorHAnsi" w:hAnsiTheme="minorHAnsi" w:cstheme="minorHAnsi"/>
          <w:color w:val="000000" w:themeColor="text1"/>
          <w:sz w:val="22"/>
          <w:szCs w:val="22"/>
        </w:rPr>
      </w:pPr>
      <w:r w:rsidRPr="00A237DF">
        <w:rPr>
          <w:rFonts w:asciiTheme="minorHAnsi" w:hAnsiTheme="minorHAnsi" w:cstheme="minorHAnsi"/>
          <w:color w:val="000000" w:themeColor="text1"/>
          <w:sz w:val="22"/>
          <w:szCs w:val="22"/>
        </w:rPr>
        <w:t>- pagamento immediato di artisti e collaboratori</w:t>
      </w:r>
    </w:p>
    <w:p w14:paraId="086FFC7E" w14:textId="77777777" w:rsidR="00AD1D25" w:rsidRPr="00A237DF" w:rsidRDefault="00AD1D25" w:rsidP="00AD1D25">
      <w:pPr>
        <w:pStyle w:val="NormaleWeb"/>
        <w:spacing w:before="0" w:beforeAutospacing="0" w:after="0" w:afterAutospacing="0"/>
        <w:rPr>
          <w:rFonts w:asciiTheme="minorHAnsi" w:hAnsiTheme="minorHAnsi" w:cstheme="minorHAnsi"/>
          <w:color w:val="000000" w:themeColor="text1"/>
          <w:sz w:val="22"/>
          <w:szCs w:val="22"/>
        </w:rPr>
      </w:pPr>
    </w:p>
    <w:p w14:paraId="27AD3247" w14:textId="427F5DEA" w:rsidR="00C0071A" w:rsidRPr="00A237DF" w:rsidRDefault="00C0071A" w:rsidP="00AD1D25">
      <w:pPr>
        <w:spacing w:after="0" w:line="240" w:lineRule="auto"/>
        <w:rPr>
          <w:rFonts w:cstheme="minorHAnsi"/>
          <w:color w:val="000000" w:themeColor="text1"/>
        </w:rPr>
      </w:pPr>
      <w:r w:rsidRPr="00A237DF">
        <w:rPr>
          <w:rFonts w:cstheme="minorHAnsi"/>
          <w:color w:val="000000" w:themeColor="text1"/>
        </w:rPr>
        <w:t>Nel cartellone uno spazio è riservato alle chitarriste. Curata dal M</w:t>
      </w:r>
      <w:r w:rsidR="00067407" w:rsidRPr="00A237DF">
        <w:rPr>
          <w:rFonts w:cstheme="minorHAnsi"/>
          <w:color w:val="000000" w:themeColor="text1"/>
        </w:rPr>
        <w:t xml:space="preserve">aestro </w:t>
      </w:r>
      <w:r w:rsidRPr="00A237DF">
        <w:rPr>
          <w:rFonts w:cstheme="minorHAnsi"/>
          <w:color w:val="000000" w:themeColor="text1"/>
        </w:rPr>
        <w:t>Francesco Biraghi, docente di chitarra al Conservatorio G.</w:t>
      </w:r>
      <w:r w:rsidR="00F621B2" w:rsidRPr="00A237DF">
        <w:rPr>
          <w:rFonts w:cstheme="minorHAnsi"/>
          <w:color w:val="000000" w:themeColor="text1"/>
        </w:rPr>
        <w:t xml:space="preserve"> </w:t>
      </w:r>
      <w:r w:rsidRPr="00A237DF">
        <w:rPr>
          <w:rFonts w:cstheme="minorHAnsi"/>
          <w:color w:val="000000" w:themeColor="text1"/>
        </w:rPr>
        <w:t>Verdi di Milano, la sezione "Chitarra Femminile Singolare" è diventata un appuntamento di altissimo livello molto seguito dal pubblico.</w:t>
      </w:r>
    </w:p>
    <w:p w14:paraId="3D703995" w14:textId="77777777" w:rsidR="00C0071A" w:rsidRPr="00A237DF" w:rsidRDefault="00067407" w:rsidP="00AD1D25">
      <w:pPr>
        <w:spacing w:after="0" w:line="240" w:lineRule="auto"/>
        <w:rPr>
          <w:rFonts w:cstheme="minorHAnsi"/>
          <w:color w:val="000000" w:themeColor="text1"/>
        </w:rPr>
      </w:pPr>
      <w:r w:rsidRPr="00A237DF">
        <w:rPr>
          <w:rFonts w:cstheme="minorHAnsi"/>
          <w:color w:val="000000" w:themeColor="text1"/>
        </w:rPr>
        <w:t>La</w:t>
      </w:r>
      <w:r w:rsidR="00C0071A" w:rsidRPr="00A237DF">
        <w:rPr>
          <w:rFonts w:cstheme="minorHAnsi"/>
          <w:color w:val="000000" w:themeColor="text1"/>
        </w:rPr>
        <w:t xml:space="preserve"> sezione "V.I.A. (Volare in Alto)", curata da Davide Sgorlon</w:t>
      </w:r>
      <w:r w:rsidRPr="00A237DF">
        <w:rPr>
          <w:rFonts w:cstheme="minorHAnsi"/>
          <w:color w:val="000000" w:themeColor="text1"/>
        </w:rPr>
        <w:t xml:space="preserve">, prevede alcuni </w:t>
      </w:r>
      <w:r w:rsidR="00C0071A" w:rsidRPr="00A237DF">
        <w:rPr>
          <w:rFonts w:cstheme="minorHAnsi"/>
          <w:color w:val="000000" w:themeColor="text1"/>
        </w:rPr>
        <w:t>appuntamenti dedicati alla ricerca musicale con i più interessanti chitarristi emergenti del panorama italiano.</w:t>
      </w:r>
    </w:p>
    <w:p w14:paraId="155DDEC6" w14:textId="77777777" w:rsidR="00C0071A" w:rsidRPr="00A237DF" w:rsidRDefault="00C0071A" w:rsidP="00AD1D25">
      <w:pPr>
        <w:spacing w:after="0" w:line="240" w:lineRule="auto"/>
        <w:rPr>
          <w:rFonts w:cstheme="minorHAnsi"/>
          <w:color w:val="000000" w:themeColor="text1"/>
        </w:rPr>
      </w:pPr>
    </w:p>
    <w:p w14:paraId="7CB9BEAB" w14:textId="233646FF" w:rsidR="00AD1D25" w:rsidRPr="00A237DF" w:rsidRDefault="00044172" w:rsidP="00AD1D25">
      <w:pPr>
        <w:spacing w:after="0" w:line="240" w:lineRule="auto"/>
        <w:rPr>
          <w:rFonts w:cstheme="minorHAnsi"/>
          <w:color w:val="000000" w:themeColor="text1"/>
        </w:rPr>
      </w:pPr>
      <w:r w:rsidRPr="00A237DF">
        <w:rPr>
          <w:rFonts w:cstheme="minorHAnsi"/>
          <w:color w:val="000000" w:themeColor="text1"/>
        </w:rPr>
        <w:t>Durante l</w:t>
      </w:r>
      <w:r w:rsidR="00AD1D25" w:rsidRPr="00A237DF">
        <w:rPr>
          <w:rFonts w:cstheme="minorHAnsi"/>
          <w:color w:val="000000" w:themeColor="text1"/>
        </w:rPr>
        <w:t>'edizione 2020</w:t>
      </w:r>
      <w:r w:rsidRPr="00A237DF">
        <w:rPr>
          <w:rFonts w:cstheme="minorHAnsi"/>
          <w:color w:val="000000" w:themeColor="text1"/>
        </w:rPr>
        <w:t xml:space="preserve">, nonostante le difficoltà generale dall’emergenza sanitaria, la rassegna ha allargato il bacino di </w:t>
      </w:r>
      <w:r w:rsidR="00AD1D25" w:rsidRPr="00A237DF">
        <w:rPr>
          <w:rFonts w:cstheme="minorHAnsi"/>
          <w:color w:val="000000" w:themeColor="text1"/>
        </w:rPr>
        <w:t xml:space="preserve">territorio interessato, </w:t>
      </w:r>
      <w:r w:rsidRPr="00A237DF">
        <w:rPr>
          <w:rFonts w:cstheme="minorHAnsi"/>
          <w:color w:val="000000" w:themeColor="text1"/>
        </w:rPr>
        <w:t xml:space="preserve">ha </w:t>
      </w:r>
      <w:r w:rsidR="00AD1D25" w:rsidRPr="00A237DF">
        <w:rPr>
          <w:rFonts w:cstheme="minorHAnsi"/>
          <w:color w:val="000000" w:themeColor="text1"/>
        </w:rPr>
        <w:t>coinvol</w:t>
      </w:r>
      <w:r w:rsidRPr="00A237DF">
        <w:rPr>
          <w:rFonts w:cstheme="minorHAnsi"/>
          <w:color w:val="000000" w:themeColor="text1"/>
        </w:rPr>
        <w:t>t</w:t>
      </w:r>
      <w:r w:rsidR="00AD1D25" w:rsidRPr="00A237DF">
        <w:rPr>
          <w:rFonts w:cstheme="minorHAnsi"/>
          <w:color w:val="000000" w:themeColor="text1"/>
        </w:rPr>
        <w:t>o nuovo pubblico superando le barriere di genere (musicale) offrendo spazio ai giovani emergenti e alle chitarriste, a forme di scambio tra arti diverse (con la danza, con la clownerie, con l’architettura), collaborazione con realtà affini o differenti, sempre però con lo scopo di creare una scena musicale di alto livello nel quadrante nord est del Piemonte.</w:t>
      </w:r>
    </w:p>
    <w:p w14:paraId="744E7136" w14:textId="77777777" w:rsidR="00044172" w:rsidRPr="00A237DF" w:rsidRDefault="00044172" w:rsidP="00AD1D25">
      <w:pPr>
        <w:spacing w:after="0" w:line="240" w:lineRule="auto"/>
        <w:rPr>
          <w:rFonts w:cstheme="minorHAnsi"/>
          <w:color w:val="000000" w:themeColor="text1"/>
        </w:rPr>
      </w:pPr>
    </w:p>
    <w:p w14:paraId="1B2CB618" w14:textId="77777777" w:rsidR="00044172" w:rsidRPr="00A237DF" w:rsidRDefault="00044172" w:rsidP="00AD1D25">
      <w:pPr>
        <w:spacing w:after="0" w:line="240" w:lineRule="auto"/>
        <w:rPr>
          <w:rFonts w:cstheme="minorHAnsi"/>
          <w:color w:val="000000" w:themeColor="text1"/>
        </w:rPr>
      </w:pPr>
    </w:p>
    <w:p w14:paraId="7C4804C7" w14:textId="77777777" w:rsidR="00044172" w:rsidRPr="00A237DF" w:rsidRDefault="00044172" w:rsidP="00AD1D25">
      <w:pPr>
        <w:spacing w:after="0" w:line="240" w:lineRule="auto"/>
        <w:rPr>
          <w:rFonts w:cstheme="minorHAnsi"/>
          <w:color w:val="000000" w:themeColor="text1"/>
        </w:rPr>
      </w:pPr>
    </w:p>
    <w:p w14:paraId="1119DF4C" w14:textId="77777777" w:rsidR="00044172" w:rsidRPr="00A237DF" w:rsidRDefault="00044172" w:rsidP="00AD1D25">
      <w:pPr>
        <w:spacing w:after="0" w:line="240" w:lineRule="auto"/>
        <w:rPr>
          <w:rFonts w:cstheme="minorHAnsi"/>
          <w:color w:val="000000" w:themeColor="text1"/>
        </w:rPr>
      </w:pPr>
    </w:p>
    <w:p w14:paraId="6F138551" w14:textId="77777777" w:rsidR="00044172" w:rsidRPr="00A237DF" w:rsidRDefault="00044172" w:rsidP="00AD1D25">
      <w:pPr>
        <w:spacing w:after="0" w:line="240" w:lineRule="auto"/>
        <w:rPr>
          <w:rFonts w:cstheme="minorHAnsi"/>
          <w:color w:val="000000" w:themeColor="text1"/>
        </w:rPr>
      </w:pPr>
    </w:p>
    <w:p w14:paraId="0581FE54" w14:textId="77777777" w:rsidR="00044172" w:rsidRPr="00A237DF" w:rsidRDefault="00044172" w:rsidP="00AD1D25">
      <w:pPr>
        <w:spacing w:after="0" w:line="240" w:lineRule="auto"/>
        <w:rPr>
          <w:rFonts w:cstheme="minorHAnsi"/>
          <w:color w:val="000000" w:themeColor="text1"/>
        </w:rPr>
      </w:pPr>
    </w:p>
    <w:p w14:paraId="048395C8" w14:textId="77777777" w:rsidR="00044172" w:rsidRPr="00A237DF" w:rsidRDefault="00044172" w:rsidP="00AD1D25">
      <w:pPr>
        <w:spacing w:after="0" w:line="240" w:lineRule="auto"/>
        <w:rPr>
          <w:rFonts w:cstheme="minorHAnsi"/>
          <w:color w:val="000000" w:themeColor="text1"/>
        </w:rPr>
      </w:pPr>
    </w:p>
    <w:p w14:paraId="2AFDFC6E" w14:textId="77777777" w:rsidR="00044172" w:rsidRPr="00A237DF" w:rsidRDefault="00044172" w:rsidP="00AD1D25">
      <w:pPr>
        <w:spacing w:after="0" w:line="240" w:lineRule="auto"/>
        <w:rPr>
          <w:rFonts w:cstheme="minorHAnsi"/>
          <w:color w:val="000000" w:themeColor="text1"/>
        </w:rPr>
      </w:pPr>
    </w:p>
    <w:p w14:paraId="1516C79C" w14:textId="77777777" w:rsidR="00044172" w:rsidRPr="00A237DF" w:rsidRDefault="00044172" w:rsidP="00AD1D25">
      <w:pPr>
        <w:spacing w:after="0" w:line="240" w:lineRule="auto"/>
        <w:rPr>
          <w:rFonts w:cstheme="minorHAnsi"/>
          <w:color w:val="000000" w:themeColor="text1"/>
        </w:rPr>
      </w:pPr>
    </w:p>
    <w:p w14:paraId="2AAE0995" w14:textId="77777777" w:rsidR="00044172" w:rsidRPr="00A237DF" w:rsidRDefault="00044172" w:rsidP="00AD1D25">
      <w:pPr>
        <w:spacing w:after="0" w:line="240" w:lineRule="auto"/>
        <w:rPr>
          <w:rFonts w:cstheme="minorHAnsi"/>
          <w:color w:val="000000" w:themeColor="text1"/>
        </w:rPr>
      </w:pPr>
    </w:p>
    <w:p w14:paraId="63734279" w14:textId="77777777" w:rsidR="00044172" w:rsidRPr="00A237DF" w:rsidRDefault="00044172" w:rsidP="00AD1D25">
      <w:pPr>
        <w:spacing w:after="0" w:line="240" w:lineRule="auto"/>
        <w:rPr>
          <w:rFonts w:cstheme="minorHAnsi"/>
          <w:color w:val="000000" w:themeColor="text1"/>
        </w:rPr>
      </w:pPr>
    </w:p>
    <w:p w14:paraId="7EB5AD6D" w14:textId="77777777" w:rsidR="00044172" w:rsidRPr="00A237DF" w:rsidRDefault="00044172" w:rsidP="00AD1D25">
      <w:pPr>
        <w:spacing w:after="0" w:line="240" w:lineRule="auto"/>
        <w:rPr>
          <w:rFonts w:cstheme="minorHAnsi"/>
          <w:color w:val="000000" w:themeColor="text1"/>
        </w:rPr>
      </w:pPr>
    </w:p>
    <w:p w14:paraId="7FE07F71" w14:textId="77777777" w:rsidR="00044172" w:rsidRPr="00A237DF" w:rsidRDefault="00044172" w:rsidP="00AD1D25">
      <w:pPr>
        <w:spacing w:after="0" w:line="240" w:lineRule="auto"/>
        <w:rPr>
          <w:rFonts w:cstheme="minorHAnsi"/>
          <w:color w:val="000000" w:themeColor="text1"/>
        </w:rPr>
      </w:pPr>
    </w:p>
    <w:p w14:paraId="49BC98B6" w14:textId="77777777" w:rsidR="00044172" w:rsidRPr="00A237DF" w:rsidRDefault="00044172" w:rsidP="00AD1D25">
      <w:pPr>
        <w:spacing w:after="0" w:line="240" w:lineRule="auto"/>
        <w:rPr>
          <w:rFonts w:cstheme="minorHAnsi"/>
          <w:color w:val="000000" w:themeColor="text1"/>
        </w:rPr>
      </w:pPr>
    </w:p>
    <w:p w14:paraId="77313D98" w14:textId="77777777" w:rsidR="00044172" w:rsidRPr="00A237DF" w:rsidRDefault="00044172" w:rsidP="00AD1D25">
      <w:pPr>
        <w:spacing w:after="0" w:line="240" w:lineRule="auto"/>
        <w:rPr>
          <w:rFonts w:cstheme="minorHAnsi"/>
          <w:color w:val="000000" w:themeColor="text1"/>
        </w:rPr>
      </w:pPr>
    </w:p>
    <w:p w14:paraId="38FF14EB" w14:textId="77777777" w:rsidR="00044172" w:rsidRPr="00A237DF" w:rsidRDefault="00044172" w:rsidP="00AD1D25">
      <w:pPr>
        <w:spacing w:after="0" w:line="240" w:lineRule="auto"/>
        <w:rPr>
          <w:rFonts w:cstheme="minorHAnsi"/>
          <w:color w:val="000000" w:themeColor="text1"/>
        </w:rPr>
      </w:pPr>
    </w:p>
    <w:p w14:paraId="1830976D" w14:textId="77777777" w:rsidR="00044172" w:rsidRPr="00A237DF" w:rsidRDefault="00044172" w:rsidP="00AD1D25">
      <w:pPr>
        <w:spacing w:after="0" w:line="240" w:lineRule="auto"/>
        <w:rPr>
          <w:rFonts w:cstheme="minorHAnsi"/>
          <w:color w:val="000000" w:themeColor="text1"/>
        </w:rPr>
      </w:pPr>
    </w:p>
    <w:p w14:paraId="4D53BEE4" w14:textId="77777777" w:rsidR="00044172" w:rsidRPr="00A237DF" w:rsidRDefault="00044172" w:rsidP="00AD1D25">
      <w:pPr>
        <w:spacing w:after="0" w:line="240" w:lineRule="auto"/>
        <w:rPr>
          <w:rFonts w:cstheme="minorHAnsi"/>
          <w:color w:val="000000" w:themeColor="text1"/>
        </w:rPr>
      </w:pPr>
    </w:p>
    <w:p w14:paraId="3FF349A6" w14:textId="77777777" w:rsidR="00044172" w:rsidRPr="00A237DF" w:rsidRDefault="00044172" w:rsidP="00AD1D25">
      <w:pPr>
        <w:spacing w:after="0" w:line="240" w:lineRule="auto"/>
        <w:rPr>
          <w:rFonts w:cstheme="minorHAnsi"/>
          <w:color w:val="000000" w:themeColor="text1"/>
        </w:rPr>
      </w:pPr>
    </w:p>
    <w:p w14:paraId="5C1E16AC" w14:textId="77777777" w:rsidR="00044172" w:rsidRPr="00A237DF" w:rsidRDefault="00044172" w:rsidP="00AD1D25">
      <w:pPr>
        <w:spacing w:after="0" w:line="240" w:lineRule="auto"/>
        <w:rPr>
          <w:rFonts w:cstheme="minorHAnsi"/>
          <w:color w:val="000000" w:themeColor="text1"/>
        </w:rPr>
      </w:pPr>
    </w:p>
    <w:p w14:paraId="28991DFF" w14:textId="77777777" w:rsidR="00044172" w:rsidRPr="00A237DF" w:rsidRDefault="00044172" w:rsidP="00AD1D25">
      <w:pPr>
        <w:spacing w:after="0" w:line="240" w:lineRule="auto"/>
        <w:rPr>
          <w:rFonts w:cstheme="minorHAnsi"/>
          <w:color w:val="000000" w:themeColor="text1"/>
        </w:rPr>
      </w:pPr>
    </w:p>
    <w:p w14:paraId="1DA9FAA2" w14:textId="77777777" w:rsidR="00044172" w:rsidRPr="00A237DF" w:rsidRDefault="00044172" w:rsidP="00AD1D25">
      <w:pPr>
        <w:spacing w:after="0" w:line="240" w:lineRule="auto"/>
        <w:rPr>
          <w:rFonts w:cstheme="minorHAnsi"/>
          <w:color w:val="000000" w:themeColor="text1"/>
        </w:rPr>
      </w:pPr>
    </w:p>
    <w:p w14:paraId="467158BC" w14:textId="77777777" w:rsidR="00044172" w:rsidRPr="00A237DF" w:rsidRDefault="00044172" w:rsidP="00AD1D25">
      <w:pPr>
        <w:spacing w:after="0" w:line="240" w:lineRule="auto"/>
        <w:rPr>
          <w:rFonts w:cstheme="minorHAnsi"/>
          <w:color w:val="000000" w:themeColor="text1"/>
        </w:rPr>
      </w:pPr>
    </w:p>
    <w:p w14:paraId="34381D5F" w14:textId="77777777" w:rsidR="00044172" w:rsidRPr="00A237DF" w:rsidRDefault="00044172" w:rsidP="00AD1D25">
      <w:pPr>
        <w:spacing w:after="0" w:line="240" w:lineRule="auto"/>
        <w:rPr>
          <w:rFonts w:cstheme="minorHAnsi"/>
          <w:color w:val="000000" w:themeColor="text1"/>
        </w:rPr>
      </w:pPr>
    </w:p>
    <w:p w14:paraId="7968DC2C" w14:textId="43783764" w:rsidR="00C172B6" w:rsidRPr="00A237DF" w:rsidRDefault="00A237DF" w:rsidP="00AD1D25">
      <w:pPr>
        <w:spacing w:after="0" w:line="240" w:lineRule="auto"/>
        <w:rPr>
          <w:rFonts w:cstheme="minorHAnsi"/>
          <w:color w:val="000000" w:themeColor="text1"/>
        </w:rPr>
      </w:pPr>
      <w:r>
        <w:rPr>
          <w:rFonts w:cstheme="minorHAnsi"/>
          <w:color w:val="000000" w:themeColor="text1"/>
        </w:rPr>
        <w:t>18</w:t>
      </w:r>
      <w:r w:rsidR="00AD1D25" w:rsidRPr="00A237DF">
        <w:rPr>
          <w:rFonts w:cstheme="minorHAnsi"/>
          <w:color w:val="000000" w:themeColor="text1"/>
        </w:rPr>
        <w:t>/</w:t>
      </w:r>
      <w:r>
        <w:rPr>
          <w:rFonts w:cstheme="minorHAnsi"/>
          <w:color w:val="000000" w:themeColor="text1"/>
        </w:rPr>
        <w:t>5</w:t>
      </w:r>
      <w:r w:rsidR="00AD1D25" w:rsidRPr="00A237DF">
        <w:rPr>
          <w:rFonts w:cstheme="minorHAnsi"/>
          <w:color w:val="000000" w:themeColor="text1"/>
        </w:rPr>
        <w:t>/202</w:t>
      </w:r>
      <w:r w:rsidR="00044172" w:rsidRPr="00A237DF">
        <w:rPr>
          <w:rFonts w:cstheme="minorHAnsi"/>
          <w:color w:val="000000" w:themeColor="text1"/>
        </w:rPr>
        <w:t>1</w:t>
      </w:r>
    </w:p>
    <w:sectPr w:rsidR="00C172B6" w:rsidRPr="00A237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2E719" w14:textId="77777777" w:rsidR="00BA7CFD" w:rsidRDefault="00BA7CFD" w:rsidP="00C172B6">
      <w:pPr>
        <w:spacing w:after="0" w:line="240" w:lineRule="auto"/>
      </w:pPr>
      <w:r>
        <w:separator/>
      </w:r>
    </w:p>
  </w:endnote>
  <w:endnote w:type="continuationSeparator" w:id="0">
    <w:p w14:paraId="38B42C19" w14:textId="77777777" w:rsidR="00BA7CFD" w:rsidRDefault="00BA7CFD" w:rsidP="00C1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97364" w14:textId="77777777" w:rsidR="00BA7CFD" w:rsidRDefault="00BA7CFD" w:rsidP="00C172B6">
      <w:pPr>
        <w:spacing w:after="0" w:line="240" w:lineRule="auto"/>
      </w:pPr>
      <w:r>
        <w:separator/>
      </w:r>
    </w:p>
  </w:footnote>
  <w:footnote w:type="continuationSeparator" w:id="0">
    <w:p w14:paraId="3D8376D3" w14:textId="77777777" w:rsidR="00BA7CFD" w:rsidRDefault="00BA7CFD" w:rsidP="00C17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D45F" w14:textId="59531C7A" w:rsidR="00C172B6" w:rsidRDefault="00C172B6">
    <w:pPr>
      <w:pStyle w:val="Intestazione"/>
    </w:pPr>
    <w:r>
      <w:rPr>
        <w:noProof/>
      </w:rPr>
      <w:drawing>
        <wp:inline distT="0" distB="0" distL="0" distR="0" wp14:anchorId="19B96974" wp14:editId="47833115">
          <wp:extent cx="457843" cy="669976"/>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95424" cy="724969"/>
                  </a:xfrm>
                  <a:prstGeom prst="rect">
                    <a:avLst/>
                  </a:prstGeom>
                </pic:spPr>
              </pic:pic>
            </a:graphicData>
          </a:graphic>
        </wp:inline>
      </w:drawing>
    </w:r>
    <w:r>
      <w:t xml:space="preserve"> </w:t>
    </w:r>
    <w:r>
      <w:tab/>
    </w:r>
    <w:r>
      <w:tab/>
    </w:r>
    <w:r>
      <w:rPr>
        <w:noProof/>
      </w:rPr>
      <w:drawing>
        <wp:inline distT="0" distB="0" distL="0" distR="0" wp14:anchorId="18E5BB94" wp14:editId="4059E7C5">
          <wp:extent cx="1801372" cy="536449"/>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801372" cy="536449"/>
                  </a:xfrm>
                  <a:prstGeom prst="rect">
                    <a:avLst/>
                  </a:prstGeom>
                </pic:spPr>
              </pic:pic>
            </a:graphicData>
          </a:graphic>
        </wp:inline>
      </w:drawing>
    </w:r>
    <w:r>
      <w:tab/>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71A"/>
    <w:rsid w:val="00044172"/>
    <w:rsid w:val="00067407"/>
    <w:rsid w:val="0023725A"/>
    <w:rsid w:val="003E07A0"/>
    <w:rsid w:val="004049E7"/>
    <w:rsid w:val="004964FC"/>
    <w:rsid w:val="005F3AD3"/>
    <w:rsid w:val="006C63D3"/>
    <w:rsid w:val="007C7FD8"/>
    <w:rsid w:val="007D5E6C"/>
    <w:rsid w:val="00A237DF"/>
    <w:rsid w:val="00AD1D25"/>
    <w:rsid w:val="00B56DFD"/>
    <w:rsid w:val="00BA7CFD"/>
    <w:rsid w:val="00BF2C02"/>
    <w:rsid w:val="00C0071A"/>
    <w:rsid w:val="00C172B6"/>
    <w:rsid w:val="00D86385"/>
    <w:rsid w:val="00F61FA3"/>
    <w:rsid w:val="00F621B2"/>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820B"/>
  <w15:docId w15:val="{1D0DC7BD-DA63-44B1-B62D-F1B5DE30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007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071A"/>
    <w:rPr>
      <w:rFonts w:ascii="Tahoma" w:hAnsi="Tahoma" w:cs="Tahoma"/>
      <w:sz w:val="16"/>
      <w:szCs w:val="16"/>
    </w:rPr>
  </w:style>
  <w:style w:type="paragraph" w:styleId="NormaleWeb">
    <w:name w:val="Normal (Web)"/>
    <w:basedOn w:val="Normale"/>
    <w:uiPriority w:val="99"/>
    <w:semiHidden/>
    <w:unhideWhenUsed/>
    <w:rsid w:val="00C0071A"/>
    <w:pPr>
      <w:spacing w:before="100" w:beforeAutospacing="1" w:after="100" w:afterAutospacing="1" w:line="240" w:lineRule="auto"/>
    </w:pPr>
    <w:rPr>
      <w:rFonts w:ascii="Times New Roman" w:hAnsi="Times New Roman" w:cs="Times New Roman"/>
      <w:sz w:val="24"/>
      <w:szCs w:val="24"/>
    </w:rPr>
  </w:style>
  <w:style w:type="character" w:customStyle="1" w:styleId="apple-style-span">
    <w:name w:val="apple-style-span"/>
    <w:basedOn w:val="Carpredefinitoparagrafo"/>
    <w:rsid w:val="00C0071A"/>
  </w:style>
  <w:style w:type="paragraph" w:styleId="Intestazione">
    <w:name w:val="header"/>
    <w:basedOn w:val="Normale"/>
    <w:link w:val="IntestazioneCarattere"/>
    <w:uiPriority w:val="99"/>
    <w:unhideWhenUsed/>
    <w:rsid w:val="00C172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72B6"/>
  </w:style>
  <w:style w:type="paragraph" w:styleId="Pidipagina">
    <w:name w:val="footer"/>
    <w:basedOn w:val="Normale"/>
    <w:link w:val="PidipaginaCarattere"/>
    <w:uiPriority w:val="99"/>
    <w:unhideWhenUsed/>
    <w:rsid w:val="00C172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7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063064">
      <w:bodyDiv w:val="1"/>
      <w:marLeft w:val="0"/>
      <w:marRight w:val="0"/>
      <w:marTop w:val="0"/>
      <w:marBottom w:val="0"/>
      <w:divBdr>
        <w:top w:val="none" w:sz="0" w:space="0" w:color="auto"/>
        <w:left w:val="none" w:sz="0" w:space="0" w:color="auto"/>
        <w:bottom w:val="none" w:sz="0" w:space="0" w:color="auto"/>
        <w:right w:val="none" w:sz="0" w:space="0" w:color="auto"/>
      </w:divBdr>
    </w:div>
    <w:div w:id="126041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1324</Words>
  <Characters>7547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Manuela Reggiori</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Reggiori</dc:creator>
  <cp:lastModifiedBy>Manuela</cp:lastModifiedBy>
  <cp:revision>7</cp:revision>
  <cp:lastPrinted>2015-01-27T08:14:00Z</cp:lastPrinted>
  <dcterms:created xsi:type="dcterms:W3CDTF">2021-03-29T17:35:00Z</dcterms:created>
  <dcterms:modified xsi:type="dcterms:W3CDTF">2021-05-18T17:54:00Z</dcterms:modified>
</cp:coreProperties>
</file>